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d10a56674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4e91f1ad1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Kiyala,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51356c40d4696" /><Relationship Type="http://schemas.openxmlformats.org/officeDocument/2006/relationships/numbering" Target="/word/numbering.xml" Id="R81fa15c50030444a" /><Relationship Type="http://schemas.openxmlformats.org/officeDocument/2006/relationships/settings" Target="/word/settings.xml" Id="Rbddc5f5dbdc14533" /><Relationship Type="http://schemas.openxmlformats.org/officeDocument/2006/relationships/image" Target="/word/media/7639ac07-8960-4ced-9ad1-a3f2ddeeeb57.png" Id="Rcd94e91f1ad14f30" /></Relationships>
</file>