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348762d0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fe60f97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e488e7624b08" /><Relationship Type="http://schemas.openxmlformats.org/officeDocument/2006/relationships/numbering" Target="/word/numbering.xml" Id="R59a29fb4a07940d8" /><Relationship Type="http://schemas.openxmlformats.org/officeDocument/2006/relationships/settings" Target="/word/settings.xml" Id="R25aaf7d2121c40f2" /><Relationship Type="http://schemas.openxmlformats.org/officeDocument/2006/relationships/image" Target="/word/media/9904f54e-2251-4922-b8f8-b1fc5d2771ff.png" Id="R60b0fe60f97e4702" /></Relationships>
</file>