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9676ddc84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c700b7189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Kongokivounda,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01599c80c4c8c" /><Relationship Type="http://schemas.openxmlformats.org/officeDocument/2006/relationships/numbering" Target="/word/numbering.xml" Id="Re1d15304299e462e" /><Relationship Type="http://schemas.openxmlformats.org/officeDocument/2006/relationships/settings" Target="/word/settings.xml" Id="Rf7ab997b37234cdf" /><Relationship Type="http://schemas.openxmlformats.org/officeDocument/2006/relationships/image" Target="/word/media/14211fc1-0f84-4b9a-b916-58b9111698a6.png" Id="R924c700b718944b8" /></Relationships>
</file>