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abd675a2e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cc54efd20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Koundi,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30b2a52e04b85" /><Relationship Type="http://schemas.openxmlformats.org/officeDocument/2006/relationships/numbering" Target="/word/numbering.xml" Id="R8ff3d26d5c304e6c" /><Relationship Type="http://schemas.openxmlformats.org/officeDocument/2006/relationships/settings" Target="/word/settings.xml" Id="R9b69377fa0284ed0" /><Relationship Type="http://schemas.openxmlformats.org/officeDocument/2006/relationships/image" Target="/word/media/fea65d97-1c84-4006-af33-7a216aa3d997.png" Id="Re17cc54efd204267" /></Relationships>
</file>