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a6dc23fa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0e15b18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Kounzoulou Francais,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93c725a254c81" /><Relationship Type="http://schemas.openxmlformats.org/officeDocument/2006/relationships/numbering" Target="/word/numbering.xml" Id="R3aeae1ddcf124ee9" /><Relationship Type="http://schemas.openxmlformats.org/officeDocument/2006/relationships/settings" Target="/word/settings.xml" Id="R0215905ec00e48cc" /><Relationship Type="http://schemas.openxmlformats.org/officeDocument/2006/relationships/image" Target="/word/media/2901b9b0-114a-442f-a25a-2539e3c28fcf.png" Id="R586a0e15b18043e3" /></Relationships>
</file>