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758b03a0d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0f22fa7b6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Langalanga,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e58506144435f" /><Relationship Type="http://schemas.openxmlformats.org/officeDocument/2006/relationships/numbering" Target="/word/numbering.xml" Id="R4a5c2ed11b7641ec" /><Relationship Type="http://schemas.openxmlformats.org/officeDocument/2006/relationships/settings" Target="/word/settings.xml" Id="R4728b57864054fbe" /><Relationship Type="http://schemas.openxmlformats.org/officeDocument/2006/relationships/image" Target="/word/media/0d6f1592-5aba-437b-9470-4b3b43c2f7a2.png" Id="R0990f22fa7b64278" /></Relationships>
</file>