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752b126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fb202e1ca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Layiki,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f0de01fe4cd2" /><Relationship Type="http://schemas.openxmlformats.org/officeDocument/2006/relationships/numbering" Target="/word/numbering.xml" Id="R695ade04a4ae404d" /><Relationship Type="http://schemas.openxmlformats.org/officeDocument/2006/relationships/settings" Target="/word/settings.xml" Id="R12b8cac5567646ae" /><Relationship Type="http://schemas.openxmlformats.org/officeDocument/2006/relationships/image" Target="/word/media/d2c83331-4433-44f0-8259-45b0e954a576.png" Id="R7ddfb202e1ca4874" /></Relationships>
</file>