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e51445799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99fedffb3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lenge,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7cca67ade42a0" /><Relationship Type="http://schemas.openxmlformats.org/officeDocument/2006/relationships/numbering" Target="/word/numbering.xml" Id="R8763d28256a546d4" /><Relationship Type="http://schemas.openxmlformats.org/officeDocument/2006/relationships/settings" Target="/word/settings.xml" Id="R5c61ba210f024a78" /><Relationship Type="http://schemas.openxmlformats.org/officeDocument/2006/relationships/image" Target="/word/media/e62f3314-586b-470f-8aac-0c711490bbe1.png" Id="R41d99fedffb34ce0" /></Relationships>
</file>