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1b6ed52fc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3cd3bd54f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Louingui,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21d21fd464860" /><Relationship Type="http://schemas.openxmlformats.org/officeDocument/2006/relationships/numbering" Target="/word/numbering.xml" Id="R25c6a4d2555a47a4" /><Relationship Type="http://schemas.openxmlformats.org/officeDocument/2006/relationships/settings" Target="/word/settings.xml" Id="R42ca93b4deec4142" /><Relationship Type="http://schemas.openxmlformats.org/officeDocument/2006/relationships/image" Target="/word/media/9f8e46ba-32ac-4a15-ac6f-0db67b3499ec.png" Id="Re803cd3bd54f4464" /></Relationships>
</file>