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e261fbb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aef7fff2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Loumingou,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9692124e042f2" /><Relationship Type="http://schemas.openxmlformats.org/officeDocument/2006/relationships/numbering" Target="/word/numbering.xml" Id="Raaf1c7a686274ccd" /><Relationship Type="http://schemas.openxmlformats.org/officeDocument/2006/relationships/settings" Target="/word/settings.xml" Id="R069a740911c14813" /><Relationship Type="http://schemas.openxmlformats.org/officeDocument/2006/relationships/image" Target="/word/media/06d799e2-a449-4151-8d74-aee1611e8adf.png" Id="R41e0aef7fff24d8a" /></Relationships>
</file>