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d57fe151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58d334b80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Makoto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fe24918334562" /><Relationship Type="http://schemas.openxmlformats.org/officeDocument/2006/relationships/numbering" Target="/word/numbering.xml" Id="Ra28789facfb443cc" /><Relationship Type="http://schemas.openxmlformats.org/officeDocument/2006/relationships/settings" Target="/word/settings.xml" Id="R3106db1b7b474a9a" /><Relationship Type="http://schemas.openxmlformats.org/officeDocument/2006/relationships/image" Target="/word/media/abe9cd09-d27c-40e0-8338-58459905140d.png" Id="Rc8858d334b80476e" /></Relationships>
</file>