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7124f743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c4d1e98e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11909622d454f" /><Relationship Type="http://schemas.openxmlformats.org/officeDocument/2006/relationships/numbering" Target="/word/numbering.xml" Id="Rcdec00366603434a" /><Relationship Type="http://schemas.openxmlformats.org/officeDocument/2006/relationships/settings" Target="/word/settings.xml" Id="R4728aa1a2a2d4e82" /><Relationship Type="http://schemas.openxmlformats.org/officeDocument/2006/relationships/image" Target="/word/media/e4b0e627-58a9-40c8-9aaa-8af32529c218.png" Id="Re86c4d1e98e54f70" /></Relationships>
</file>