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c394fc1ed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84806bc76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c04dbaeb84c01" /><Relationship Type="http://schemas.openxmlformats.org/officeDocument/2006/relationships/numbering" Target="/word/numbering.xml" Id="R107c0943d5024f55" /><Relationship Type="http://schemas.openxmlformats.org/officeDocument/2006/relationships/settings" Target="/word/settings.xml" Id="Rb8b9d6c539bc4479" /><Relationship Type="http://schemas.openxmlformats.org/officeDocument/2006/relationships/image" Target="/word/media/f0bc3285-d3dd-416f-9426-dee561d58c4d.png" Id="R9bb84806bc764914" /></Relationships>
</file>