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3f562609c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a8a1f787c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Mifoumou,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49732860043cb" /><Relationship Type="http://schemas.openxmlformats.org/officeDocument/2006/relationships/numbering" Target="/word/numbering.xml" Id="R0a01fe909e5b4085" /><Relationship Type="http://schemas.openxmlformats.org/officeDocument/2006/relationships/settings" Target="/word/settings.xml" Id="Rbd3b928485c040ee" /><Relationship Type="http://schemas.openxmlformats.org/officeDocument/2006/relationships/image" Target="/word/media/bf3e54bf-eea5-4388-ae8e-268f99364c29.png" Id="R849a8a1f787c419f" /></Relationships>
</file>