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999152de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0d8fa9dc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Mitoya,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9e733c3d495b" /><Relationship Type="http://schemas.openxmlformats.org/officeDocument/2006/relationships/numbering" Target="/word/numbering.xml" Id="R58b4d78073cc4dc2" /><Relationship Type="http://schemas.openxmlformats.org/officeDocument/2006/relationships/settings" Target="/word/settings.xml" Id="Rc65774eb3e3047d3" /><Relationship Type="http://schemas.openxmlformats.org/officeDocument/2006/relationships/image" Target="/word/media/fdd57bda-223c-4aaa-b506-b04219f65bd1.png" Id="R01ac0d8fa9dc41e8" /></Relationships>
</file>