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52ecae6f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ff6579189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Moussabou,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8855258b14194" /><Relationship Type="http://schemas.openxmlformats.org/officeDocument/2006/relationships/numbering" Target="/word/numbering.xml" Id="R1e69560c02e34ee8" /><Relationship Type="http://schemas.openxmlformats.org/officeDocument/2006/relationships/settings" Target="/word/settings.xml" Id="R3eb110b4e80c47cc" /><Relationship Type="http://schemas.openxmlformats.org/officeDocument/2006/relationships/image" Target="/word/media/476f9532-8856-4f12-b7be-1d6adc6e026a.png" Id="Rd3aff65791894d98" /></Relationships>
</file>