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da7e112d8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c5ab6a9d5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Moussengue,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0c4833fa64179" /><Relationship Type="http://schemas.openxmlformats.org/officeDocument/2006/relationships/numbering" Target="/word/numbering.xml" Id="R33a43b91abc34c7d" /><Relationship Type="http://schemas.openxmlformats.org/officeDocument/2006/relationships/settings" Target="/word/settings.xml" Id="Rdddeca40c02c4524" /><Relationship Type="http://schemas.openxmlformats.org/officeDocument/2006/relationships/image" Target="/word/media/dac1a91b-7bc9-41a0-b2a3-06ef7dfc9378.png" Id="R120c5ab6a9d54a5b" /></Relationships>
</file>