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50766804b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3b80a24b5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Moutoumounou,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7eda9bbec47da" /><Relationship Type="http://schemas.openxmlformats.org/officeDocument/2006/relationships/numbering" Target="/word/numbering.xml" Id="R2ef311a45bca4578" /><Relationship Type="http://schemas.openxmlformats.org/officeDocument/2006/relationships/settings" Target="/word/settings.xml" Id="Re7e7fad1498b49fc" /><Relationship Type="http://schemas.openxmlformats.org/officeDocument/2006/relationships/image" Target="/word/media/576c6362-3238-4447-a1dd-ccb3dda2cc2d.png" Id="R7c93b80a24b5412c" /></Relationships>
</file>