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2410b5cd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3ae1144f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Mpakamatadi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e9e7918042fc" /><Relationship Type="http://schemas.openxmlformats.org/officeDocument/2006/relationships/numbering" Target="/word/numbering.xml" Id="R1b79d518a8ca4974" /><Relationship Type="http://schemas.openxmlformats.org/officeDocument/2006/relationships/settings" Target="/word/settings.xml" Id="R0f77df836e7f4a87" /><Relationship Type="http://schemas.openxmlformats.org/officeDocument/2006/relationships/image" Target="/word/media/f9589eb7-9876-47bf-944c-7e26e7934c4b.png" Id="Rf4f3ae1144ff48fa" /></Relationships>
</file>