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36a814fa6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d0fae2bc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Nzoyo,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7a97cd7c345ca" /><Relationship Type="http://schemas.openxmlformats.org/officeDocument/2006/relationships/numbering" Target="/word/numbering.xml" Id="R86b10632348f4efd" /><Relationship Type="http://schemas.openxmlformats.org/officeDocument/2006/relationships/settings" Target="/word/settings.xml" Id="R8aa01ac483f04c2c" /><Relationship Type="http://schemas.openxmlformats.org/officeDocument/2006/relationships/image" Target="/word/media/4c53bab0-f9f8-4858-9937-a0f6d561126f.png" Id="Rea9d0fae2bc24333" /></Relationships>
</file>