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198d8cfe4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470ab68bc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Odzia,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f6a3d68914d57" /><Relationship Type="http://schemas.openxmlformats.org/officeDocument/2006/relationships/numbering" Target="/word/numbering.xml" Id="Rc97edf4fd39f414b" /><Relationship Type="http://schemas.openxmlformats.org/officeDocument/2006/relationships/settings" Target="/word/settings.xml" Id="R0af7d59786c346b6" /><Relationship Type="http://schemas.openxmlformats.org/officeDocument/2006/relationships/image" Target="/word/media/d1586619-692d-4cd3-90cf-eb2657e7ac69.png" Id="R0be470ab68bc4b36" /></Relationships>
</file>