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c624f67e5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6a3d9851e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9d8ec1cfb4b0d" /><Relationship Type="http://schemas.openxmlformats.org/officeDocument/2006/relationships/numbering" Target="/word/numbering.xml" Id="R3449c701a39c4d9e" /><Relationship Type="http://schemas.openxmlformats.org/officeDocument/2006/relationships/settings" Target="/word/settings.xml" Id="Rad264e31d1014786" /><Relationship Type="http://schemas.openxmlformats.org/officeDocument/2006/relationships/image" Target="/word/media/c4295aad-0b0c-453a-919e-187f32f3c780.png" Id="Reaf6a3d9851e424c" /></Relationships>
</file>