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b0a7d1b92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da34356d0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Okana,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ab03af2c44504" /><Relationship Type="http://schemas.openxmlformats.org/officeDocument/2006/relationships/numbering" Target="/word/numbering.xml" Id="R04fe6585e72543b2" /><Relationship Type="http://schemas.openxmlformats.org/officeDocument/2006/relationships/settings" Target="/word/settings.xml" Id="R293b09b7e032417d" /><Relationship Type="http://schemas.openxmlformats.org/officeDocument/2006/relationships/image" Target="/word/media/2fd39ea6-3af6-4c0b-b488-eddf95459396.png" Id="R66fda34356d0473b" /></Relationships>
</file>