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65be63ef7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9f9519e36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Onkasa,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bdbf0646847db" /><Relationship Type="http://schemas.openxmlformats.org/officeDocument/2006/relationships/numbering" Target="/word/numbering.xml" Id="R2e9bf943bac6496e" /><Relationship Type="http://schemas.openxmlformats.org/officeDocument/2006/relationships/settings" Target="/word/settings.xml" Id="Ra8853a10487e4ef9" /><Relationship Type="http://schemas.openxmlformats.org/officeDocument/2006/relationships/image" Target="/word/media/79838d84-3887-4a99-9574-0596da28385c.png" Id="R30a9f9519e3642ce" /></Relationships>
</file>