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e41e8ffca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74bcb9b5b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b2c99d49a4c87" /><Relationship Type="http://schemas.openxmlformats.org/officeDocument/2006/relationships/numbering" Target="/word/numbering.xml" Id="R011418a383b645c5" /><Relationship Type="http://schemas.openxmlformats.org/officeDocument/2006/relationships/settings" Target="/word/settings.xml" Id="R6f60da2ee4a34fc1" /><Relationship Type="http://schemas.openxmlformats.org/officeDocument/2006/relationships/image" Target="/word/media/a7148e6d-cfce-4bfc-854b-f43a852508c0.png" Id="R52a74bcb9b5b4ce1" /></Relationships>
</file>