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0ae916468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ae8464655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2a84e2fb04cd1" /><Relationship Type="http://schemas.openxmlformats.org/officeDocument/2006/relationships/numbering" Target="/word/numbering.xml" Id="Rebd483b44249437f" /><Relationship Type="http://schemas.openxmlformats.org/officeDocument/2006/relationships/settings" Target="/word/settings.xml" Id="Rc5982bab353047b6" /><Relationship Type="http://schemas.openxmlformats.org/officeDocument/2006/relationships/image" Target="/word/media/722ff09d-66f4-465b-9564-7ab5ab55c811.png" Id="R589ae846465541ad" /></Relationships>
</file>