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891bfdda0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5538f7cf8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Otchulaka,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c8dc546eb41ca" /><Relationship Type="http://schemas.openxmlformats.org/officeDocument/2006/relationships/numbering" Target="/word/numbering.xml" Id="R415e68b9d39e45d3" /><Relationship Type="http://schemas.openxmlformats.org/officeDocument/2006/relationships/settings" Target="/word/settings.xml" Id="Rdd024b2a67f1494f" /><Relationship Type="http://schemas.openxmlformats.org/officeDocument/2006/relationships/image" Target="/word/media/a00b641f-8df2-46b2-850f-2e933c45d6f9.png" Id="R32c5538f7cf84933" /></Relationships>
</file>