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b9d737875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7400ec32a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Papaye,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d1805c3954fa3" /><Relationship Type="http://schemas.openxmlformats.org/officeDocument/2006/relationships/numbering" Target="/word/numbering.xml" Id="Rb3357c3652cc4983" /><Relationship Type="http://schemas.openxmlformats.org/officeDocument/2006/relationships/settings" Target="/word/settings.xml" Id="R3540de5aaa664f8a" /><Relationship Type="http://schemas.openxmlformats.org/officeDocument/2006/relationships/image" Target="/word/media/2ffef5fe-8086-4b5b-b18b-cee814c8c473.png" Id="R02e7400ec32a4c17" /></Relationships>
</file>