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b1bf403e6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ca7d02386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Sansfil,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fda59e544f85" /><Relationship Type="http://schemas.openxmlformats.org/officeDocument/2006/relationships/numbering" Target="/word/numbering.xml" Id="Rb3de372c0e87428b" /><Relationship Type="http://schemas.openxmlformats.org/officeDocument/2006/relationships/settings" Target="/word/settings.xml" Id="Rdc720ad2998a455a" /><Relationship Type="http://schemas.openxmlformats.org/officeDocument/2006/relationships/image" Target="/word/media/8a9aa0f0-eef6-4122-bbaf-d439762b1610.png" Id="Rbc2ca7d023864249" /></Relationships>
</file>