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cda71d38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7704e94b8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Tembele,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dbd2dcc094e04" /><Relationship Type="http://schemas.openxmlformats.org/officeDocument/2006/relationships/numbering" Target="/word/numbering.xml" Id="R8207cbe6f2a944f7" /><Relationship Type="http://schemas.openxmlformats.org/officeDocument/2006/relationships/settings" Target="/word/settings.xml" Id="R549aba5aba554d26" /><Relationship Type="http://schemas.openxmlformats.org/officeDocument/2006/relationships/image" Target="/word/media/6df13b25-ba6a-487f-9e75-862fc51dc4e5.png" Id="R3117704e94b84ef2" /></Relationships>
</file>