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e2fcd56d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f034a42f3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bbdee34144cd4" /><Relationship Type="http://schemas.openxmlformats.org/officeDocument/2006/relationships/numbering" Target="/word/numbering.xml" Id="R2feb957e80df4024" /><Relationship Type="http://schemas.openxmlformats.org/officeDocument/2006/relationships/settings" Target="/word/settings.xml" Id="R79dd57679bea45b2" /><Relationship Type="http://schemas.openxmlformats.org/officeDocument/2006/relationships/image" Target="/word/media/96058149-2072-4920-894c-5ad5991061cd.png" Id="Rf38f034a42f3494f" /></Relationships>
</file>