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20ad557c2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0c3768551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Youmbe,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ef5424ada4b69" /><Relationship Type="http://schemas.openxmlformats.org/officeDocument/2006/relationships/numbering" Target="/word/numbering.xml" Id="R6867b413a75d481b" /><Relationship Type="http://schemas.openxmlformats.org/officeDocument/2006/relationships/settings" Target="/word/settings.xml" Id="Ra2a67febff864b78" /><Relationship Type="http://schemas.openxmlformats.org/officeDocument/2006/relationships/image" Target="/word/media/a706e6f4-be7c-482a-9928-588d9bec88f5.png" Id="R6890c376855145a5" /></Relationships>
</file>