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d1e8ff935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0ff05a7b7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dd42561924f54" /><Relationship Type="http://schemas.openxmlformats.org/officeDocument/2006/relationships/numbering" Target="/word/numbering.xml" Id="R36c8869a32a64c63" /><Relationship Type="http://schemas.openxmlformats.org/officeDocument/2006/relationships/settings" Target="/word/settings.xml" Id="R596f2800d9fc4d49" /><Relationship Type="http://schemas.openxmlformats.org/officeDocument/2006/relationships/image" Target="/word/media/81f7fad8-4a6a-4874-a25f-496689bbcfe0.png" Id="Ra430ff05a7b74ef7" /></Relationships>
</file>