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40f46f990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b8b43eadf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Valpovo,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3c3dae55540ee" /><Relationship Type="http://schemas.openxmlformats.org/officeDocument/2006/relationships/numbering" Target="/word/numbering.xml" Id="Rda6f26d6e1fb4e8b" /><Relationship Type="http://schemas.openxmlformats.org/officeDocument/2006/relationships/settings" Target="/word/settings.xml" Id="R8716edfc8b784e5c" /><Relationship Type="http://schemas.openxmlformats.org/officeDocument/2006/relationships/image" Target="/word/media/97a8eb57-5018-400e-bf9d-56aa009379f7.png" Id="R2f8b8b43eadf4dcc" /></Relationships>
</file>