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22efc08b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3ea17701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Akrounda,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357ede47d4dc9" /><Relationship Type="http://schemas.openxmlformats.org/officeDocument/2006/relationships/numbering" Target="/word/numbering.xml" Id="R0f2e3cfd7f0d449b" /><Relationship Type="http://schemas.openxmlformats.org/officeDocument/2006/relationships/settings" Target="/word/settings.xml" Id="R037ad9a549e341aa" /><Relationship Type="http://schemas.openxmlformats.org/officeDocument/2006/relationships/image" Target="/word/media/cd88f37b-2349-4113-a186-8d84ba2b1cd4.png" Id="Rb203ea177015405e" /></Relationships>
</file>