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cbeb4eb53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b4618bad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Aphania,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4540b23b40aa" /><Relationship Type="http://schemas.openxmlformats.org/officeDocument/2006/relationships/numbering" Target="/word/numbering.xml" Id="Ra63becb520c54f6d" /><Relationship Type="http://schemas.openxmlformats.org/officeDocument/2006/relationships/settings" Target="/word/settings.xml" Id="R8b72a866855146f9" /><Relationship Type="http://schemas.openxmlformats.org/officeDocument/2006/relationships/image" Target="/word/media/c3729884-3b95-4df2-9d8d-209cfd12caa7.png" Id="Rc0bb4618badc4f4f" /></Relationships>
</file>