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5802ce914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57126447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Gouphes,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6fcd54d3b4cba" /><Relationship Type="http://schemas.openxmlformats.org/officeDocument/2006/relationships/numbering" Target="/word/numbering.xml" Id="Re3f22cda6887422e" /><Relationship Type="http://schemas.openxmlformats.org/officeDocument/2006/relationships/settings" Target="/word/settings.xml" Id="R4cb7011ce7914833" /><Relationship Type="http://schemas.openxmlformats.org/officeDocument/2006/relationships/image" Target="/word/media/ab09aebf-2103-4a8e-86d5-035264ba449e.png" Id="Rd79571264477471f" /></Relationships>
</file>