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d8f79e15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bbc14c33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Halevga,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e0ff3365b4f6c" /><Relationship Type="http://schemas.openxmlformats.org/officeDocument/2006/relationships/numbering" Target="/word/numbering.xml" Id="R110edc1b7ef942f6" /><Relationship Type="http://schemas.openxmlformats.org/officeDocument/2006/relationships/settings" Target="/word/settings.xml" Id="Rdc002ed879bb4a2d" /><Relationship Type="http://schemas.openxmlformats.org/officeDocument/2006/relationships/image" Target="/word/media/3ace995c-9a48-44a7-a60c-250c9472198d.png" Id="R5affbbc14c334197" /></Relationships>
</file>