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e7f61828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28d01c65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c8fe2fb534487" /><Relationship Type="http://schemas.openxmlformats.org/officeDocument/2006/relationships/numbering" Target="/word/numbering.xml" Id="R7e89e67c434648d0" /><Relationship Type="http://schemas.openxmlformats.org/officeDocument/2006/relationships/settings" Target="/word/settings.xml" Id="Rfff4e54fe4e04ed4" /><Relationship Type="http://schemas.openxmlformats.org/officeDocument/2006/relationships/image" Target="/word/media/b948e719-0ff5-4fcc-9de5-6416e3793957.png" Id="Rdd728d01c6574a0b" /></Relationships>
</file>