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2d6785d84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71cc621ad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Kazivera,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8717220a647fe" /><Relationship Type="http://schemas.openxmlformats.org/officeDocument/2006/relationships/numbering" Target="/word/numbering.xml" Id="Rf203e0967c8f4f84" /><Relationship Type="http://schemas.openxmlformats.org/officeDocument/2006/relationships/settings" Target="/word/settings.xml" Id="Rd49182d6a91b485e" /><Relationship Type="http://schemas.openxmlformats.org/officeDocument/2006/relationships/image" Target="/word/media/69ff621d-c32f-405f-b843-6fd0cde8cd36.png" Id="R59171cc621ad440c" /></Relationships>
</file>