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f0079be5d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388cacf68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Lymbia,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8731707da4664" /><Relationship Type="http://schemas.openxmlformats.org/officeDocument/2006/relationships/numbering" Target="/word/numbering.xml" Id="R1fbde306540244a7" /><Relationship Type="http://schemas.openxmlformats.org/officeDocument/2006/relationships/settings" Target="/word/settings.xml" Id="R0207c34991ba4975" /><Relationship Type="http://schemas.openxmlformats.org/officeDocument/2006/relationships/image" Target="/word/media/d4ed142f-bba0-4b65-bc84-bc7000c3d39f.png" Id="Rc98388cacf684a29" /></Relationships>
</file>