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ddbecc7e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c0b02cd73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b7a612224dc7" /><Relationship Type="http://schemas.openxmlformats.org/officeDocument/2006/relationships/numbering" Target="/word/numbering.xml" Id="R7d3c29f284e94c8c" /><Relationship Type="http://schemas.openxmlformats.org/officeDocument/2006/relationships/settings" Target="/word/settings.xml" Id="R03f2e1cae98e472a" /><Relationship Type="http://schemas.openxmlformats.org/officeDocument/2006/relationships/image" Target="/word/media/babef421-3a65-4f76-953c-d4a1fed51350.png" Id="R165c0b02cd734227" /></Relationships>
</file>