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fb1929b86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e79b80c07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Moniatis,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203c096794d71" /><Relationship Type="http://schemas.openxmlformats.org/officeDocument/2006/relationships/numbering" Target="/word/numbering.xml" Id="Rf87d3fd4d55d4cc4" /><Relationship Type="http://schemas.openxmlformats.org/officeDocument/2006/relationships/settings" Target="/word/settings.xml" Id="R96eaa747bbcf4a52" /><Relationship Type="http://schemas.openxmlformats.org/officeDocument/2006/relationships/image" Target="/word/media/a3929922-1c71-4ed2-8575-7a8f6cba34e7.png" Id="R991e79b80c074eb8" /></Relationships>
</file>