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6ac5a69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6751eeaf5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Mousere,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fd7f37afe4ccf" /><Relationship Type="http://schemas.openxmlformats.org/officeDocument/2006/relationships/numbering" Target="/word/numbering.xml" Id="R860b499c93b54de4" /><Relationship Type="http://schemas.openxmlformats.org/officeDocument/2006/relationships/settings" Target="/word/settings.xml" Id="R17b65c8ec08146bd" /><Relationship Type="http://schemas.openxmlformats.org/officeDocument/2006/relationships/image" Target="/word/media/6ca5343b-a387-492f-8653-efd8c2b992ac.png" Id="Rebd6751eeaf54c18" /></Relationships>
</file>