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749c3fbe7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ae0805cd3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5d1ae0d1849ee" /><Relationship Type="http://schemas.openxmlformats.org/officeDocument/2006/relationships/numbering" Target="/word/numbering.xml" Id="Rd118f38dd3134a44" /><Relationship Type="http://schemas.openxmlformats.org/officeDocument/2006/relationships/settings" Target="/word/settings.xml" Id="R8a0081c96d8c4ee8" /><Relationship Type="http://schemas.openxmlformats.org/officeDocument/2006/relationships/image" Target="/word/media/cde914cb-befe-4cfc-b55d-322e626c51ce.png" Id="R5f4ae0805cd3489f" /></Relationships>
</file>