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e20361193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b8961313c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Sandalaris,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8cbb636134cd2" /><Relationship Type="http://schemas.openxmlformats.org/officeDocument/2006/relationships/numbering" Target="/word/numbering.xml" Id="Rd2c643d53b9d45f5" /><Relationship Type="http://schemas.openxmlformats.org/officeDocument/2006/relationships/settings" Target="/word/settings.xml" Id="R9ccb352e709b45de" /><Relationship Type="http://schemas.openxmlformats.org/officeDocument/2006/relationships/image" Target="/word/media/24a62ac9-981a-45ab-a356-72cefa238b35.png" Id="Rf3bb8961313c4b45" /></Relationships>
</file>