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d51a43b07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065aa16dc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1f2a2fc164dfe" /><Relationship Type="http://schemas.openxmlformats.org/officeDocument/2006/relationships/numbering" Target="/word/numbering.xml" Id="R971e79a5a81141c0" /><Relationship Type="http://schemas.openxmlformats.org/officeDocument/2006/relationships/settings" Target="/word/settings.xml" Id="Rc5e8b86f69f5418c" /><Relationship Type="http://schemas.openxmlformats.org/officeDocument/2006/relationships/image" Target="/word/media/936a81aa-74b1-4ad7-8329-b8bacba26015.png" Id="Rdf9065aa16dc4479" /></Relationships>
</file>