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6e3e85fc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5a93a892e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Trakhonas,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50dbf44134abc" /><Relationship Type="http://schemas.openxmlformats.org/officeDocument/2006/relationships/numbering" Target="/word/numbering.xml" Id="R4ebbdb495356459a" /><Relationship Type="http://schemas.openxmlformats.org/officeDocument/2006/relationships/settings" Target="/word/settings.xml" Id="Re5e108c1a2344c4d" /><Relationship Type="http://schemas.openxmlformats.org/officeDocument/2006/relationships/image" Target="/word/media/aadf3af4-6b21-406f-a241-aee309e4031d.png" Id="R59b5a93a892e45c2" /></Relationships>
</file>