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98c16a37c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b94db9344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Tris Elies,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3ac910a1b4dcf" /><Relationship Type="http://schemas.openxmlformats.org/officeDocument/2006/relationships/numbering" Target="/word/numbering.xml" Id="Rd066d47c4cf64909" /><Relationship Type="http://schemas.openxmlformats.org/officeDocument/2006/relationships/settings" Target="/word/settings.xml" Id="Rf93567ad8a1148da" /><Relationship Type="http://schemas.openxmlformats.org/officeDocument/2006/relationships/image" Target="/word/media/5267ae29-bfed-45c5-a4a0-711d6703fb27.png" Id="R2dfb94db934443f1" /></Relationships>
</file>