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1795f7d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cda6296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 Vysehrad,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548540944d25" /><Relationship Type="http://schemas.openxmlformats.org/officeDocument/2006/relationships/numbering" Target="/word/numbering.xml" Id="Rb3ab6c6f091d444a" /><Relationship Type="http://schemas.openxmlformats.org/officeDocument/2006/relationships/settings" Target="/word/settings.xml" Id="R80a790a580be4244" /><Relationship Type="http://schemas.openxmlformats.org/officeDocument/2006/relationships/image" Target="/word/media/dc9be937-5980-462c-8390-c26dce88ba7a.png" Id="Ref7dcda6296449c0" /></Relationships>
</file>